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CF515E" w:rsidRPr="00CF515E">
        <w:rPr>
          <w:rFonts w:eastAsia="Calibri" w:cs="Times New Roman"/>
          <w:b/>
          <w:sz w:val="26"/>
          <w:szCs w:val="26"/>
        </w:rPr>
        <w:t>отдела камеральных проверок № 2</w:t>
      </w:r>
      <w:r w:rsidR="00CF515E" w:rsidRPr="00CF515E">
        <w:rPr>
          <w:rFonts w:eastAsia="Calibri" w:cs="Times New Roman"/>
          <w:b/>
          <w:sz w:val="26"/>
          <w:szCs w:val="26"/>
        </w:rPr>
        <w:br/>
      </w:r>
      <w:r w:rsidR="00F57D76" w:rsidRPr="00F57D76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по крупнейшим налогоплательщикам №3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F57D76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CF515E" w:rsidRPr="00CF515E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2 </w:t>
      </w:r>
      <w:r w:rsidR="00F57D76" w:rsidRPr="00F57D76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по крупнейшим налогоплательщикам №3 </w:t>
      </w:r>
      <w:r w:rsidR="00CF515E" w:rsidRPr="00CF515E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D4573">
        <w:rPr>
          <w:rFonts w:ascii="Times New Roman" w:hAnsi="Times New Roman" w:cs="Times New Roman"/>
          <w:sz w:val="26"/>
          <w:szCs w:val="26"/>
        </w:rPr>
        <w:t>старший</w:t>
      </w:r>
      <w:r w:rsidR="00CF515E" w:rsidRPr="00CF51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515E" w:rsidRPr="00CF515E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CF515E" w:rsidRPr="00CF515E">
        <w:rPr>
          <w:rFonts w:ascii="Times New Roman" w:hAnsi="Times New Roman" w:cs="Times New Roman"/>
          <w:sz w:val="26"/>
          <w:szCs w:val="26"/>
        </w:rPr>
        <w:t xml:space="preserve">, Отдел и Инспекция, соответственно) </w:t>
      </w:r>
      <w:r w:rsidRPr="005A7BF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F57D76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proofErr w:type="gramStart"/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571D3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</w:t>
      </w:r>
      <w:proofErr w:type="gramEnd"/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gramStart"/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>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  <w:proofErr w:type="gramEnd"/>
    </w:p>
    <w:p w:rsidR="00E5383C" w:rsidRPr="00334E32" w:rsidRDefault="00E5383C" w:rsidP="00F57D76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 xml:space="preserve">, регулирование финансовой деятельности и </w:t>
      </w:r>
      <w:r w:rsidR="008A5EB3" w:rsidRPr="00334E32">
        <w:rPr>
          <w:rFonts w:ascii="Times New Roman" w:hAnsi="Times New Roman" w:cs="Times New Roman"/>
          <w:sz w:val="26"/>
          <w:szCs w:val="26"/>
        </w:rPr>
        <w:t>финансовых рынков</w:t>
      </w:r>
      <w:r w:rsidR="00F9087E" w:rsidRPr="00334E3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34E32" w:rsidRDefault="0055773C" w:rsidP="00F57D76">
      <w:pPr>
        <w:pStyle w:val="af2"/>
        <w:numPr>
          <w:ilvl w:val="0"/>
          <w:numId w:val="2"/>
        </w:numPr>
        <w:ind w:left="0" w:firstLine="567"/>
        <w:contextualSpacing w:val="0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334E32">
        <w:rPr>
          <w:rFonts w:cs="Times New Roman"/>
          <w:sz w:val="26"/>
          <w:szCs w:val="26"/>
        </w:rPr>
        <w:t>старшего</w:t>
      </w:r>
      <w:r w:rsidR="00A225B3" w:rsidRPr="00334E32">
        <w:rPr>
          <w:rFonts w:cs="Times New Roman"/>
          <w:sz w:val="26"/>
          <w:szCs w:val="26"/>
        </w:rPr>
        <w:t xml:space="preserve"> </w:t>
      </w:r>
      <w:proofErr w:type="spellStart"/>
      <w:r w:rsidR="00A225B3" w:rsidRPr="00334E32">
        <w:rPr>
          <w:rFonts w:cs="Times New Roman"/>
          <w:sz w:val="26"/>
          <w:szCs w:val="26"/>
        </w:rPr>
        <w:t>госналогинспектора</w:t>
      </w:r>
      <w:proofErr w:type="spellEnd"/>
      <w:r w:rsidRPr="00334E3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334E32">
        <w:rPr>
          <w:rFonts w:cs="Times New Roman"/>
          <w:sz w:val="26"/>
          <w:szCs w:val="26"/>
        </w:rPr>
        <w:t>рование налоговой деятельности»,</w:t>
      </w:r>
      <w:r w:rsidRPr="00334E3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377E97" w:rsidRPr="00334E32">
        <w:rPr>
          <w:rFonts w:cs="Times New Roman"/>
          <w:sz w:val="26"/>
          <w:szCs w:val="26"/>
        </w:rPr>
        <w:t>,</w:t>
      </w:r>
      <w:r w:rsidRPr="00334E32">
        <w:rPr>
          <w:rFonts w:cs="Times New Roman"/>
          <w:sz w:val="26"/>
          <w:szCs w:val="26"/>
        </w:rPr>
        <w:t xml:space="preserve"> </w:t>
      </w:r>
      <w:r w:rsidR="00CF515E" w:rsidRPr="00334E3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</w:t>
      </w:r>
      <w:r w:rsidR="0033750A">
        <w:rPr>
          <w:rFonts w:eastAsia="Calibri" w:cs="Times New Roman"/>
          <w:sz w:val="26"/>
          <w:szCs w:val="26"/>
        </w:rPr>
        <w:t xml:space="preserve"> </w:t>
      </w:r>
      <w:r w:rsidR="00CF515E" w:rsidRPr="00334E32">
        <w:rPr>
          <w:rFonts w:eastAsia="Calibri" w:cs="Times New Roman"/>
          <w:sz w:val="26"/>
          <w:szCs w:val="26"/>
        </w:rPr>
        <w:t xml:space="preserve">«Регулирование в сфере налогообложения акцизами», «Осуществление налогового контроля» </w:t>
      </w:r>
      <w:r w:rsidRPr="00334E3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334E32" w:rsidRDefault="00397C11" w:rsidP="00F57D76">
      <w:pPr>
        <w:pStyle w:val="af2"/>
        <w:numPr>
          <w:ilvl w:val="0"/>
          <w:numId w:val="2"/>
        </w:numPr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334E32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334E32">
        <w:rPr>
          <w:rFonts w:cs="Times New Roman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334E32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334E32">
        <w:rPr>
          <w:rFonts w:cs="Times New Roman"/>
          <w:spacing w:val="-6"/>
          <w:sz w:val="26"/>
          <w:szCs w:val="26"/>
        </w:rPr>
        <w:t>старшего</w:t>
      </w:r>
      <w:r w:rsidR="00B94365" w:rsidRPr="00334E32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="00B94365" w:rsidRPr="00334E32"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 w:rsidR="00723D70" w:rsidRPr="00334E32">
        <w:rPr>
          <w:rFonts w:cs="Times New Roman"/>
          <w:spacing w:val="-6"/>
          <w:sz w:val="26"/>
          <w:szCs w:val="26"/>
        </w:rPr>
        <w:t xml:space="preserve"> </w:t>
      </w:r>
      <w:r w:rsidRPr="00334E32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CF515E" w:rsidRPr="00334E32">
        <w:rPr>
          <w:rFonts w:cs="Times New Roman"/>
          <w:spacing w:val="-6"/>
          <w:sz w:val="26"/>
          <w:szCs w:val="26"/>
        </w:rPr>
        <w:t>Инспекции</w:t>
      </w:r>
      <w:r w:rsidR="003B7A81" w:rsidRPr="00334E32">
        <w:rPr>
          <w:rFonts w:cs="Times New Roman"/>
          <w:spacing w:val="-6"/>
          <w:sz w:val="26"/>
          <w:szCs w:val="26"/>
        </w:rPr>
        <w:t>.</w:t>
      </w:r>
    </w:p>
    <w:p w:rsidR="003B7A81" w:rsidRPr="00334E32" w:rsidRDefault="00312F59" w:rsidP="00F57D76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proofErr w:type="gramStart"/>
      <w:r w:rsidRPr="00334E32">
        <w:rPr>
          <w:rFonts w:cs="Times New Roman"/>
          <w:sz w:val="26"/>
          <w:szCs w:val="26"/>
        </w:rPr>
        <w:t>Старший</w:t>
      </w:r>
      <w:proofErr w:type="gramEnd"/>
      <w:r w:rsidR="00DC372E" w:rsidRPr="00334E32">
        <w:rPr>
          <w:rFonts w:cs="Times New Roman"/>
          <w:sz w:val="26"/>
          <w:szCs w:val="26"/>
        </w:rPr>
        <w:t xml:space="preserve"> </w:t>
      </w:r>
      <w:proofErr w:type="spellStart"/>
      <w:r w:rsidR="00DC372E" w:rsidRPr="00334E32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334E32">
        <w:rPr>
          <w:rFonts w:cs="Times New Roman"/>
          <w:sz w:val="26"/>
          <w:szCs w:val="26"/>
        </w:rPr>
        <w:t xml:space="preserve"> </w:t>
      </w:r>
      <w:r w:rsidR="00944E3B" w:rsidRPr="00334E32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334E32">
        <w:rPr>
          <w:rFonts w:cs="Times New Roman"/>
          <w:sz w:val="26"/>
          <w:szCs w:val="26"/>
        </w:rPr>
        <w:t>начальнику О</w:t>
      </w:r>
      <w:r w:rsidR="00DC372E" w:rsidRPr="00334E32">
        <w:rPr>
          <w:rFonts w:cs="Times New Roman"/>
          <w:sz w:val="26"/>
          <w:szCs w:val="26"/>
        </w:rPr>
        <w:t>тдела</w:t>
      </w:r>
      <w:r w:rsidR="003B7A81" w:rsidRPr="00334E32">
        <w:rPr>
          <w:rFonts w:cs="Times New Roman"/>
          <w:sz w:val="26"/>
          <w:szCs w:val="26"/>
        </w:rPr>
        <w:t>.</w:t>
      </w:r>
    </w:p>
    <w:p w:rsidR="003B7A81" w:rsidRPr="00715AC7" w:rsidRDefault="003B7A81" w:rsidP="00F57D76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F57D76">
      <w:pPr>
        <w:pStyle w:val="af2"/>
        <w:widowControl w:val="0"/>
        <w:numPr>
          <w:ilvl w:val="0"/>
          <w:numId w:val="2"/>
        </w:numPr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A7BFB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F57D76">
      <w:pPr>
        <w:pStyle w:val="af2"/>
        <w:numPr>
          <w:ilvl w:val="1"/>
          <w:numId w:val="2"/>
        </w:numPr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334E32" w:rsidRDefault="0098413A" w:rsidP="00F57D76">
      <w:pPr>
        <w:pStyle w:val="af2"/>
        <w:widowControl w:val="0"/>
        <w:numPr>
          <w:ilvl w:val="1"/>
          <w:numId w:val="2"/>
        </w:numPr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</w:t>
      </w:r>
      <w:r w:rsidR="0044318B" w:rsidRPr="00334E32">
        <w:rPr>
          <w:rFonts w:cs="Times New Roman"/>
          <w:sz w:val="26"/>
          <w:szCs w:val="26"/>
        </w:rPr>
        <w:t>знаний</w:t>
      </w:r>
      <w:r w:rsidR="00F17EC4" w:rsidRPr="00334E32">
        <w:rPr>
          <w:rFonts w:cs="Times New Roman"/>
          <w:sz w:val="26"/>
          <w:szCs w:val="26"/>
        </w:rPr>
        <w:t>:</w:t>
      </w:r>
      <w:r w:rsidR="00452018" w:rsidRPr="00334E32">
        <w:rPr>
          <w:rFonts w:cs="Times New Roman"/>
          <w:sz w:val="26"/>
          <w:szCs w:val="26"/>
        </w:rPr>
        <w:t xml:space="preserve"> </w:t>
      </w:r>
      <w:r w:rsidR="007972CB" w:rsidRPr="00334E3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334E32">
        <w:rPr>
          <w:rFonts w:cs="Times New Roman"/>
          <w:sz w:val="26"/>
          <w:szCs w:val="26"/>
        </w:rPr>
        <w:t>РФ</w:t>
      </w:r>
      <w:r w:rsidR="007972CB" w:rsidRPr="00334E32">
        <w:rPr>
          <w:rFonts w:cs="Times New Roman"/>
          <w:sz w:val="26"/>
          <w:szCs w:val="26"/>
        </w:rPr>
        <w:t xml:space="preserve"> (русского языка);</w:t>
      </w:r>
      <w:r w:rsidR="00452018" w:rsidRPr="00334E32">
        <w:rPr>
          <w:rFonts w:cs="Times New Roman"/>
          <w:sz w:val="26"/>
          <w:szCs w:val="26"/>
        </w:rPr>
        <w:t xml:space="preserve"> </w:t>
      </w:r>
      <w:r w:rsidR="007972CB" w:rsidRPr="00334E3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334E32">
          <w:rPr>
            <w:rFonts w:cs="Times New Roman"/>
            <w:sz w:val="26"/>
            <w:szCs w:val="26"/>
          </w:rPr>
          <w:t>Конституции</w:t>
        </w:r>
      </w:hyperlink>
      <w:r w:rsidR="007972CB" w:rsidRPr="00334E32">
        <w:rPr>
          <w:rFonts w:cs="Times New Roman"/>
          <w:sz w:val="26"/>
          <w:szCs w:val="26"/>
        </w:rPr>
        <w:t xml:space="preserve"> </w:t>
      </w:r>
      <w:r w:rsidR="00B17522" w:rsidRPr="00334E32">
        <w:rPr>
          <w:rFonts w:cs="Times New Roman"/>
          <w:sz w:val="26"/>
          <w:szCs w:val="26"/>
        </w:rPr>
        <w:t>РФ</w:t>
      </w:r>
      <w:r w:rsidR="007972CB" w:rsidRPr="00334E32">
        <w:rPr>
          <w:rFonts w:cs="Times New Roman"/>
          <w:sz w:val="26"/>
          <w:szCs w:val="26"/>
        </w:rPr>
        <w:t xml:space="preserve">, </w:t>
      </w:r>
      <w:r w:rsidR="00605F89" w:rsidRPr="00334E3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334E3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334E32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334E32">
        <w:rPr>
          <w:rFonts w:cs="Times New Roman"/>
          <w:spacing w:val="-4"/>
          <w:sz w:val="26"/>
          <w:szCs w:val="26"/>
        </w:rPr>
        <w:t xml:space="preserve"> </w:t>
      </w:r>
      <w:r w:rsidR="00605F89" w:rsidRPr="00334E3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F57D76">
      <w:pPr>
        <w:pStyle w:val="af2"/>
        <w:widowControl w:val="0"/>
        <w:numPr>
          <w:ilvl w:val="1"/>
          <w:numId w:val="2"/>
        </w:numPr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>Наличие</w:t>
      </w:r>
      <w:r w:rsidR="00E711C3" w:rsidRPr="00334E32">
        <w:rPr>
          <w:rFonts w:cs="Times New Roman"/>
          <w:sz w:val="26"/>
          <w:szCs w:val="26"/>
        </w:rPr>
        <w:t xml:space="preserve"> профессиональных </w:t>
      </w:r>
      <w:r w:rsidR="00E711C3" w:rsidRPr="00715AC7">
        <w:rPr>
          <w:rFonts w:cs="Times New Roman"/>
          <w:sz w:val="26"/>
          <w:szCs w:val="26"/>
        </w:rPr>
        <w:t>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5F3B1D" w:rsidRDefault="00CA730A" w:rsidP="005F3B1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9042C8">
        <w:rPr>
          <w:rFonts w:cs="Times New Roman"/>
          <w:spacing w:val="-6"/>
          <w:sz w:val="26"/>
          <w:szCs w:val="26"/>
        </w:rPr>
        <w:t xml:space="preserve">В </w:t>
      </w:r>
      <w:proofErr w:type="spellStart"/>
      <w:proofErr w:type="gramStart"/>
      <w:r w:rsidR="005F3B1D" w:rsidRPr="00225368">
        <w:rPr>
          <w:rFonts w:cs="Times New Roman"/>
          <w:spacing w:val="-6"/>
          <w:sz w:val="26"/>
          <w:szCs w:val="26"/>
        </w:rPr>
        <w:t>В</w:t>
      </w:r>
      <w:proofErr w:type="spellEnd"/>
      <w:proofErr w:type="gramEnd"/>
      <w:r w:rsidR="005F3B1D" w:rsidRPr="00225368">
        <w:rPr>
          <w:rFonts w:cs="Times New Roman"/>
          <w:spacing w:val="-6"/>
          <w:sz w:val="26"/>
          <w:szCs w:val="26"/>
        </w:rPr>
        <w:t xml:space="preserve"> сфере законодательства РФ: Налогового </w:t>
      </w:r>
      <w:hyperlink r:id="rId11" w:history="1">
        <w:proofErr w:type="gramStart"/>
        <w:r w:rsidR="005F3B1D" w:rsidRPr="00225368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5F3B1D" w:rsidRPr="00225368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5F3B1D" w:rsidRPr="00225368">
          <w:rPr>
            <w:rFonts w:cs="Times New Roman"/>
            <w:spacing w:val="-6"/>
            <w:sz w:val="26"/>
            <w:szCs w:val="26"/>
          </w:rPr>
          <w:t>кодекс</w:t>
        </w:r>
      </w:hyperlink>
      <w:r w:rsidR="005F3B1D" w:rsidRPr="00225368">
        <w:rPr>
          <w:rFonts w:cs="Times New Roman"/>
          <w:spacing w:val="-6"/>
          <w:sz w:val="26"/>
          <w:szCs w:val="26"/>
        </w:rPr>
        <w:t>а РФ; Кодекса Российской Федерации об административных правонарушениях; Гражданского кодекса Российской Федерации;</w:t>
      </w:r>
      <w:r w:rsidR="005F3B1D">
        <w:rPr>
          <w:rFonts w:cs="Times New Roman"/>
          <w:spacing w:val="-6"/>
          <w:sz w:val="26"/>
          <w:szCs w:val="26"/>
        </w:rPr>
        <w:t xml:space="preserve"> </w:t>
      </w:r>
      <w:r w:rsidR="005F3B1D" w:rsidRPr="00225368">
        <w:rPr>
          <w:rFonts w:cs="Times New Roman"/>
          <w:spacing w:val="-6"/>
          <w:sz w:val="26"/>
          <w:szCs w:val="26"/>
        </w:rPr>
        <w:t xml:space="preserve">Федеральных </w:t>
      </w:r>
      <w:r w:rsidR="005F3B1D" w:rsidRPr="00225368">
        <w:rPr>
          <w:spacing w:val="-6"/>
          <w:sz w:val="26"/>
          <w:szCs w:val="26"/>
        </w:rPr>
        <w:t>законов</w:t>
      </w:r>
      <w:r w:rsidR="005F3B1D" w:rsidRPr="00225368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="005F3B1D" w:rsidRPr="00225368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</w:t>
      </w:r>
      <w:r w:rsidR="005F3B1D" w:rsidRPr="00225368">
        <w:rPr>
          <w:rFonts w:cs="Times New Roman"/>
          <w:spacing w:val="-5"/>
          <w:sz w:val="26"/>
          <w:szCs w:val="26"/>
        </w:rPr>
        <w:lastRenderedPageBreak/>
        <w:t>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5F3B1D" w:rsidRPr="00225368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5F3B1D" w:rsidRPr="00225368">
          <w:rPr>
            <w:rFonts w:cs="Times New Roman"/>
            <w:spacing w:val="-5"/>
            <w:sz w:val="26"/>
            <w:szCs w:val="26"/>
          </w:rPr>
          <w:t>Указ</w:t>
        </w:r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="005F3B1D" w:rsidRPr="00225368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5F3B1D" w:rsidRPr="00225368">
        <w:rPr>
          <w:rFonts w:cs="Times New Roman"/>
          <w:spacing w:val="-5"/>
          <w:sz w:val="26"/>
          <w:szCs w:val="26"/>
        </w:rPr>
        <w:t>я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5F3B1D" w:rsidRPr="00225368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5F3B1D" w:rsidRPr="00225368">
        <w:t xml:space="preserve"> </w:t>
      </w:r>
      <w:r w:rsidR="005F3B1D" w:rsidRPr="00225368">
        <w:rPr>
          <w:rFonts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</w:t>
      </w:r>
      <w:r w:rsidR="005F3B1D">
        <w:rPr>
          <w:rFonts w:cs="Times New Roman"/>
          <w:spacing w:val="-5"/>
          <w:sz w:val="26"/>
          <w:szCs w:val="26"/>
        </w:rPr>
        <w:t xml:space="preserve"> </w:t>
      </w:r>
      <w:r w:rsidR="005F3B1D" w:rsidRPr="00225368">
        <w:rPr>
          <w:rFonts w:cs="Times New Roman"/>
          <w:spacing w:val="-5"/>
          <w:sz w:val="26"/>
          <w:szCs w:val="26"/>
        </w:rPr>
        <w:t>Федерального закона о федеральном бюджете на соответствующий год;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="005F3B1D"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от 4 мая 2011 г. N 99-ФЗ "О лицензировании отдельных видов деятельности"; Федерального </w:t>
      </w:r>
      <w:hyperlink r:id="rId18" w:history="1">
        <w:r w:rsidR="005F3B1D"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</w:hyperlink>
      <w:r w:rsidR="005F3B1D" w:rsidRPr="00225368">
        <w:rPr>
          <w:rFonts w:cs="Times New Roman"/>
          <w:spacing w:val="-5"/>
          <w:sz w:val="26"/>
          <w:szCs w:val="26"/>
        </w:rPr>
        <w:t>а от 6 декабря 2011 г. N 402-ФЗ "О бухгалтерском учете";</w:t>
      </w:r>
      <w:r w:rsidR="005F3B1D" w:rsidRPr="00225368">
        <w:rPr>
          <w:rFonts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5F3B1D">
        <w:rPr>
          <w:rFonts w:cs="Times New Roman"/>
          <w:sz w:val="26"/>
          <w:szCs w:val="26"/>
        </w:rPr>
        <w:t>приказа ФНС России от 13.10.2020 N ЕД-7-3/747@"Об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5F3B1D">
        <w:rPr>
          <w:rFonts w:cs="Times New Roman"/>
          <w:sz w:val="26"/>
          <w:szCs w:val="26"/>
        </w:rPr>
        <w:t>инжекторных</w:t>
      </w:r>
      <w:proofErr w:type="spellEnd"/>
      <w:r w:rsidR="005F3B1D">
        <w:rPr>
          <w:rFonts w:cs="Times New Roman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5F3B1D">
        <w:rPr>
          <w:rFonts w:cs="Times New Roman"/>
          <w:sz w:val="26"/>
          <w:szCs w:val="26"/>
        </w:rPr>
        <w:t>ортоксилол</w:t>
      </w:r>
      <w:proofErr w:type="spellEnd"/>
      <w:r w:rsidR="005F3B1D">
        <w:rPr>
          <w:rFonts w:cs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</w:t>
      </w:r>
      <w:hyperlink r:id="rId19" w:history="1">
        <w:proofErr w:type="gramStart"/>
        <w:r w:rsidR="005F3B1D"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приказ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5F3B1D" w:rsidRPr="007C5BAA">
        <w:rPr>
          <w:rFonts w:cs="Times New Roman"/>
          <w:sz w:val="26"/>
          <w:szCs w:val="26"/>
        </w:rPr>
        <w:t xml:space="preserve"> </w:t>
      </w:r>
      <w:r w:rsidR="005F3B1D">
        <w:rPr>
          <w:rFonts w:cs="Times New Roman"/>
          <w:sz w:val="26"/>
          <w:szCs w:val="26"/>
        </w:rPr>
        <w:t>приказа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5F3B1D" w:rsidRPr="00225368">
        <w:rPr>
          <w:rFonts w:cs="Times New Roman"/>
          <w:spacing w:val="-5"/>
          <w:sz w:val="26"/>
          <w:szCs w:val="26"/>
        </w:rPr>
        <w:t xml:space="preserve">; </w:t>
      </w:r>
      <w:r w:rsidR="005F3B1D">
        <w:rPr>
          <w:rFonts w:cs="Times New Roman"/>
          <w:sz w:val="26"/>
          <w:szCs w:val="26"/>
        </w:rPr>
        <w:t>приказа ФНС России от 07.11.2018 N ММВ-7-2/628@</w:t>
      </w:r>
    </w:p>
    <w:p w:rsidR="005F3B1D" w:rsidRPr="007C5BAA" w:rsidRDefault="005F3B1D" w:rsidP="005F3B1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lastRenderedPageBreak/>
        <w:t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</w:t>
      </w:r>
    </w:p>
    <w:p w:rsidR="0071560A" w:rsidRPr="005F3B1D" w:rsidRDefault="005F3B1D" w:rsidP="005F3B1D">
      <w:pPr>
        <w:widowControl w:val="0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8A493F" w:rsidRPr="005F3B1D">
        <w:rPr>
          <w:rFonts w:cs="Times New Roman"/>
          <w:sz w:val="26"/>
          <w:szCs w:val="26"/>
        </w:rPr>
        <w:t>Иных</w:t>
      </w:r>
      <w:r w:rsidR="00B7300E" w:rsidRPr="005F3B1D">
        <w:rPr>
          <w:rFonts w:cs="Times New Roman"/>
          <w:sz w:val="26"/>
          <w:szCs w:val="26"/>
        </w:rPr>
        <w:t xml:space="preserve"> нормативны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правовы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акт</w:t>
      </w:r>
      <w:r w:rsidR="008A493F" w:rsidRPr="005F3B1D">
        <w:rPr>
          <w:rFonts w:cs="Times New Roman"/>
          <w:sz w:val="26"/>
          <w:szCs w:val="26"/>
        </w:rPr>
        <w:t>ов</w:t>
      </w:r>
      <w:r w:rsidR="00B7300E" w:rsidRPr="005F3B1D">
        <w:rPr>
          <w:rFonts w:cs="Times New Roman"/>
          <w:sz w:val="26"/>
          <w:szCs w:val="26"/>
        </w:rPr>
        <w:t xml:space="preserve"> и служебны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документ</w:t>
      </w:r>
      <w:r w:rsidR="008A493F" w:rsidRPr="005F3B1D">
        <w:rPr>
          <w:rFonts w:cs="Times New Roman"/>
          <w:sz w:val="26"/>
          <w:szCs w:val="26"/>
        </w:rPr>
        <w:t>ов</w:t>
      </w:r>
      <w:r w:rsidR="00B7300E" w:rsidRPr="005F3B1D">
        <w:rPr>
          <w:rFonts w:cs="Times New Roman"/>
          <w:sz w:val="26"/>
          <w:szCs w:val="26"/>
        </w:rPr>
        <w:t>, регулирующи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5F3B1D">
        <w:rPr>
          <w:rFonts w:cs="Times New Roman"/>
          <w:sz w:val="26"/>
          <w:szCs w:val="26"/>
        </w:rPr>
        <w:t>нальной служебной деятельности</w:t>
      </w:r>
      <w:r w:rsidR="008A493F" w:rsidRPr="005F3B1D">
        <w:rPr>
          <w:rFonts w:cs="Times New Roman"/>
          <w:sz w:val="26"/>
          <w:szCs w:val="26"/>
        </w:rPr>
        <w:t xml:space="preserve"> </w:t>
      </w:r>
      <w:proofErr w:type="gramStart"/>
      <w:r w:rsidR="00312F59" w:rsidRPr="005F3B1D">
        <w:rPr>
          <w:rFonts w:cs="Times New Roman"/>
          <w:sz w:val="26"/>
          <w:szCs w:val="26"/>
        </w:rPr>
        <w:t>старшего</w:t>
      </w:r>
      <w:proofErr w:type="gramEnd"/>
      <w:r w:rsidR="00DC372E" w:rsidRPr="005F3B1D">
        <w:rPr>
          <w:rFonts w:cs="Times New Roman"/>
          <w:sz w:val="26"/>
          <w:szCs w:val="26"/>
        </w:rPr>
        <w:t xml:space="preserve"> </w:t>
      </w:r>
      <w:proofErr w:type="spellStart"/>
      <w:r w:rsidR="00DC372E" w:rsidRPr="005F3B1D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5F3B1D">
        <w:rPr>
          <w:rFonts w:cs="Times New Roman"/>
          <w:sz w:val="26"/>
          <w:szCs w:val="26"/>
        </w:rPr>
        <w:t>.</w:t>
      </w:r>
    </w:p>
    <w:p w:rsidR="00423C6A" w:rsidRPr="005F3B1D" w:rsidRDefault="0071560A" w:rsidP="005F3B1D">
      <w:pPr>
        <w:pStyle w:val="af2"/>
        <w:numPr>
          <w:ilvl w:val="1"/>
          <w:numId w:val="28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5F3B1D">
        <w:rPr>
          <w:rFonts w:cs="Times New Roman"/>
          <w:spacing w:val="-4"/>
          <w:sz w:val="26"/>
          <w:szCs w:val="26"/>
        </w:rPr>
        <w:t>Ины</w:t>
      </w:r>
      <w:r w:rsidR="000E21A6" w:rsidRPr="005F3B1D">
        <w:rPr>
          <w:rFonts w:cs="Times New Roman"/>
          <w:spacing w:val="-4"/>
          <w:sz w:val="26"/>
          <w:szCs w:val="26"/>
        </w:rPr>
        <w:t>х</w:t>
      </w:r>
      <w:r w:rsidRPr="005F3B1D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5F3B1D">
        <w:rPr>
          <w:rFonts w:cs="Times New Roman"/>
          <w:spacing w:val="-4"/>
          <w:sz w:val="26"/>
          <w:szCs w:val="26"/>
        </w:rPr>
        <w:t>х</w:t>
      </w:r>
      <w:r w:rsidRPr="005F3B1D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5F3B1D">
        <w:rPr>
          <w:rFonts w:cs="Times New Roman"/>
          <w:spacing w:val="-4"/>
          <w:sz w:val="26"/>
          <w:szCs w:val="26"/>
        </w:rPr>
        <w:t>й</w:t>
      </w:r>
      <w:r w:rsidR="00877280" w:rsidRPr="005F3B1D">
        <w:rPr>
          <w:rFonts w:cs="Times New Roman"/>
          <w:spacing w:val="-4"/>
          <w:sz w:val="26"/>
          <w:szCs w:val="26"/>
        </w:rPr>
        <w:t>:</w:t>
      </w:r>
      <w:r w:rsidR="009F0BC2" w:rsidRPr="005F3B1D">
        <w:rPr>
          <w:rFonts w:cs="Times New Roman"/>
          <w:spacing w:val="-4"/>
          <w:sz w:val="26"/>
          <w:szCs w:val="26"/>
        </w:rPr>
        <w:t xml:space="preserve"> </w:t>
      </w:r>
      <w:r w:rsidR="004F5964" w:rsidRPr="005F3B1D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5F3B1D">
        <w:rPr>
          <w:rFonts w:cs="Times New Roman"/>
          <w:spacing w:val="-4"/>
          <w:sz w:val="26"/>
          <w:szCs w:val="26"/>
        </w:rPr>
        <w:t>х</w:t>
      </w:r>
      <w:r w:rsidR="004F5964" w:rsidRPr="005F3B1D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5F3B1D">
        <w:rPr>
          <w:rFonts w:cs="Times New Roman"/>
          <w:spacing w:val="-4"/>
          <w:sz w:val="26"/>
          <w:szCs w:val="26"/>
        </w:rPr>
        <w:t>й</w:t>
      </w:r>
      <w:r w:rsidR="004F5964" w:rsidRPr="005F3B1D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5F3B1D">
        <w:rPr>
          <w:rFonts w:cs="Times New Roman"/>
          <w:spacing w:val="-4"/>
          <w:sz w:val="26"/>
          <w:szCs w:val="26"/>
        </w:rPr>
        <w:t xml:space="preserve">ов </w:t>
      </w:r>
      <w:r w:rsidR="004F5964" w:rsidRPr="005F3B1D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5F3B1D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5F3B1D">
        <w:rPr>
          <w:rFonts w:cs="Times New Roman"/>
          <w:spacing w:val="-4"/>
          <w:sz w:val="26"/>
          <w:szCs w:val="26"/>
        </w:rPr>
        <w:t>; принцип</w:t>
      </w:r>
      <w:r w:rsidR="000E21A6" w:rsidRPr="005F3B1D">
        <w:rPr>
          <w:rFonts w:cs="Times New Roman"/>
          <w:spacing w:val="-4"/>
          <w:sz w:val="26"/>
          <w:szCs w:val="26"/>
        </w:rPr>
        <w:t>ов</w:t>
      </w:r>
      <w:r w:rsidR="004F5964" w:rsidRPr="005F3B1D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5F3B1D">
        <w:rPr>
          <w:rFonts w:cs="Times New Roman"/>
          <w:spacing w:val="-4"/>
          <w:sz w:val="26"/>
          <w:szCs w:val="26"/>
        </w:rPr>
        <w:t xml:space="preserve">емы </w:t>
      </w:r>
      <w:r w:rsidR="00B42580" w:rsidRPr="005F3B1D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5F3B1D">
        <w:rPr>
          <w:rFonts w:cs="Times New Roman"/>
          <w:spacing w:val="-4"/>
          <w:sz w:val="26"/>
          <w:szCs w:val="26"/>
        </w:rPr>
        <w:t>; поряд</w:t>
      </w:r>
      <w:r w:rsidR="004F5964" w:rsidRPr="005F3B1D">
        <w:rPr>
          <w:rFonts w:cs="Times New Roman"/>
          <w:spacing w:val="-4"/>
          <w:sz w:val="26"/>
          <w:szCs w:val="26"/>
        </w:rPr>
        <w:t>к</w:t>
      </w:r>
      <w:r w:rsidR="000E21A6" w:rsidRPr="005F3B1D">
        <w:rPr>
          <w:rFonts w:cs="Times New Roman"/>
          <w:spacing w:val="-4"/>
          <w:sz w:val="26"/>
          <w:szCs w:val="26"/>
        </w:rPr>
        <w:t>а</w:t>
      </w:r>
      <w:r w:rsidR="004F5964" w:rsidRPr="005F3B1D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5F3B1D">
        <w:rPr>
          <w:rFonts w:cs="Times New Roman"/>
          <w:spacing w:val="-4"/>
          <w:sz w:val="26"/>
          <w:szCs w:val="26"/>
        </w:rPr>
        <w:t>ов</w:t>
      </w:r>
      <w:r w:rsidR="007408E1" w:rsidRPr="005F3B1D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9042C8" w:rsidRPr="005F3B1D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9042C8" w:rsidRPr="005F3B1D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9042C8" w:rsidRPr="005F3B1D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9042C8" w:rsidRPr="005F3B1D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120DED" w:rsidRPr="005F3B1D">
        <w:rPr>
          <w:rFonts w:eastAsia="Calibri" w:cs="Times New Roman"/>
          <w:spacing w:val="-4"/>
          <w:sz w:val="26"/>
          <w:szCs w:val="26"/>
        </w:rPr>
        <w:t xml:space="preserve"> и других</w:t>
      </w:r>
      <w:proofErr w:type="gramEnd"/>
    </w:p>
    <w:p w:rsidR="007D5B2B" w:rsidRPr="00334E32" w:rsidRDefault="00027871" w:rsidP="00F57D76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34E3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334E32">
        <w:rPr>
          <w:rFonts w:cs="Times New Roman"/>
          <w:spacing w:val="-4"/>
          <w:sz w:val="26"/>
          <w:szCs w:val="26"/>
        </w:rPr>
        <w:t>: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334E32">
        <w:rPr>
          <w:rFonts w:cs="Times New Roman"/>
          <w:spacing w:val="-4"/>
          <w:sz w:val="26"/>
          <w:szCs w:val="26"/>
        </w:rPr>
        <w:t>а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334E32">
        <w:rPr>
          <w:rFonts w:cs="Times New Roman"/>
          <w:spacing w:val="-4"/>
          <w:sz w:val="26"/>
          <w:szCs w:val="26"/>
        </w:rPr>
        <w:t xml:space="preserve"> </w:t>
      </w:r>
      <w:r w:rsidR="00090C33" w:rsidRPr="00334E3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334E32">
        <w:rPr>
          <w:rFonts w:cs="Times New Roman"/>
          <w:spacing w:val="-4"/>
          <w:sz w:val="26"/>
          <w:szCs w:val="26"/>
        </w:rPr>
        <w:t>и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334E32">
        <w:rPr>
          <w:rFonts w:cs="Times New Roman"/>
          <w:spacing w:val="-4"/>
          <w:sz w:val="26"/>
          <w:szCs w:val="26"/>
        </w:rPr>
        <w:t>ой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334E32">
        <w:rPr>
          <w:rFonts w:cs="Times New Roman"/>
          <w:spacing w:val="-4"/>
          <w:sz w:val="26"/>
          <w:szCs w:val="26"/>
        </w:rPr>
        <w:t>ой</w:t>
      </w:r>
      <w:r w:rsidR="00090C33" w:rsidRPr="00334E3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334E32">
        <w:rPr>
          <w:rFonts w:cs="Times New Roman"/>
          <w:spacing w:val="-4"/>
          <w:sz w:val="26"/>
          <w:szCs w:val="26"/>
        </w:rPr>
        <w:t>ы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334E32">
        <w:rPr>
          <w:rFonts w:cs="Times New Roman"/>
          <w:spacing w:val="-4"/>
          <w:sz w:val="26"/>
          <w:szCs w:val="26"/>
        </w:rPr>
        <w:t xml:space="preserve"> </w:t>
      </w:r>
      <w:r w:rsidR="00090C33" w:rsidRPr="00334E32">
        <w:rPr>
          <w:rFonts w:cs="Times New Roman"/>
          <w:spacing w:val="-4"/>
          <w:sz w:val="26"/>
          <w:szCs w:val="26"/>
        </w:rPr>
        <w:t>систем</w:t>
      </w:r>
      <w:r w:rsidR="008A493F" w:rsidRPr="00334E32">
        <w:rPr>
          <w:rFonts w:cs="Times New Roman"/>
          <w:spacing w:val="-4"/>
          <w:sz w:val="26"/>
          <w:szCs w:val="26"/>
        </w:rPr>
        <w:t>ы</w:t>
      </w:r>
      <w:r w:rsidR="00090C33" w:rsidRPr="00334E32">
        <w:rPr>
          <w:rFonts w:cs="Times New Roman"/>
          <w:spacing w:val="-4"/>
          <w:sz w:val="26"/>
          <w:szCs w:val="26"/>
        </w:rPr>
        <w:t xml:space="preserve"> технической и противопожарной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 xml:space="preserve">мобилизационной </w:t>
      </w:r>
      <w:r w:rsidR="007D5B2B" w:rsidRPr="00334E32">
        <w:rPr>
          <w:rFonts w:cs="Times New Roman"/>
          <w:spacing w:val="-4"/>
          <w:sz w:val="26"/>
          <w:szCs w:val="26"/>
        </w:rPr>
        <w:t>подготовки</w:t>
      </w:r>
      <w:r w:rsidR="00BE5766" w:rsidRPr="00334E32">
        <w:rPr>
          <w:rFonts w:cs="Times New Roman"/>
          <w:spacing w:val="-4"/>
          <w:sz w:val="26"/>
          <w:szCs w:val="26"/>
        </w:rPr>
        <w:t xml:space="preserve">;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принципов, методов, технологии и механизмов осуществления контроля (надзора);</w:t>
      </w:r>
      <w:proofErr w:type="gramEnd"/>
      <w:r w:rsidR="00BE5766" w:rsidRPr="00334E3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BE5766" w:rsidRPr="00334E3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120DED" w:rsidRPr="00334E32">
        <w:rPr>
          <w:rFonts w:eastAsia="Calibri" w:cs="Times New Roman"/>
          <w:spacing w:val="-4"/>
          <w:sz w:val="26"/>
          <w:szCs w:val="26"/>
        </w:rPr>
        <w:t xml:space="preserve"> и других</w:t>
      </w:r>
    </w:p>
    <w:p w:rsidR="003B7A81" w:rsidRPr="00334E32" w:rsidRDefault="00175938" w:rsidP="00F57D76">
      <w:pPr>
        <w:pStyle w:val="af2"/>
        <w:widowControl w:val="0"/>
        <w:numPr>
          <w:ilvl w:val="1"/>
          <w:numId w:val="2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</w:t>
      </w:r>
      <w:r w:rsidR="00B94E6F" w:rsidRPr="00334E32">
        <w:rPr>
          <w:rFonts w:cs="Times New Roman"/>
          <w:sz w:val="26"/>
          <w:szCs w:val="26"/>
        </w:rPr>
        <w:t xml:space="preserve">служебное время и достигать результата; управлять </w:t>
      </w:r>
      <w:r w:rsidR="00B94E6F" w:rsidRPr="00334E32">
        <w:rPr>
          <w:rFonts w:cs="Times New Roman"/>
          <w:sz w:val="26"/>
          <w:szCs w:val="26"/>
        </w:rPr>
        <w:lastRenderedPageBreak/>
        <w:t xml:space="preserve">изменениями; </w:t>
      </w:r>
      <w:r w:rsidR="00D21E69" w:rsidRPr="00334E32">
        <w:rPr>
          <w:rFonts w:cs="Times New Roman"/>
          <w:sz w:val="26"/>
          <w:szCs w:val="26"/>
        </w:rPr>
        <w:t>облада</w:t>
      </w:r>
      <w:r w:rsidR="002E4EC4" w:rsidRPr="00334E32">
        <w:rPr>
          <w:rFonts w:cs="Times New Roman"/>
          <w:sz w:val="26"/>
          <w:szCs w:val="26"/>
        </w:rPr>
        <w:t>ть коммуникативной компетенцией</w:t>
      </w:r>
      <w:r w:rsidR="00307907" w:rsidRPr="00334E32">
        <w:rPr>
          <w:rFonts w:cs="Times New Roman"/>
          <w:sz w:val="26"/>
          <w:szCs w:val="26"/>
        </w:rPr>
        <w:t>.</w:t>
      </w:r>
    </w:p>
    <w:p w:rsidR="00385CFD" w:rsidRPr="00334E32" w:rsidRDefault="002D4283" w:rsidP="00F57D76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334E32">
        <w:rPr>
          <w:rFonts w:cs="Times New Roman"/>
          <w:spacing w:val="-4"/>
          <w:sz w:val="26"/>
          <w:szCs w:val="26"/>
        </w:rPr>
        <w:t xml:space="preserve"> </w:t>
      </w:r>
      <w:r w:rsidR="00B42580" w:rsidRPr="00334E3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E5766" w:rsidRPr="00334E32">
        <w:rPr>
          <w:rFonts w:eastAsia="Calibri" w:cs="Times New Roman"/>
          <w:spacing w:val="-4"/>
          <w:sz w:val="26"/>
          <w:szCs w:val="26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</w:t>
      </w:r>
      <w:proofErr w:type="gramStart"/>
      <w:r w:rsidR="00BE5766" w:rsidRPr="00334E32">
        <w:rPr>
          <w:rFonts w:eastAsia="Calibri" w:cs="Times New Roman"/>
          <w:spacing w:val="-4"/>
          <w:sz w:val="26"/>
          <w:szCs w:val="26"/>
        </w:rPr>
        <w:t>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экспертизы проектов нормативных правовых актов;</w:t>
      </w:r>
      <w:r w:rsidR="0033750A">
        <w:rPr>
          <w:rFonts w:eastAsia="Calibri" w:cs="Times New Roman"/>
          <w:spacing w:val="-4"/>
          <w:sz w:val="26"/>
          <w:szCs w:val="26"/>
        </w:rPr>
        <w:t xml:space="preserve">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проведение проверочных мероприятий и производство по делам об административных правонарушениях; работа с информационными ресурсами и базами данных</w:t>
      </w:r>
      <w:r w:rsidR="00D55584" w:rsidRPr="00334E32">
        <w:rPr>
          <w:rFonts w:eastAsia="Calibri" w:cs="Times New Roman"/>
          <w:spacing w:val="-4"/>
          <w:sz w:val="26"/>
          <w:szCs w:val="26"/>
        </w:rPr>
        <w:t xml:space="preserve"> и других.</w:t>
      </w:r>
      <w:proofErr w:type="gramEnd"/>
    </w:p>
    <w:p w:rsidR="00AF09BA" w:rsidRPr="00334E32" w:rsidRDefault="00AF09BA" w:rsidP="00F57D76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34E3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334E32">
        <w:rPr>
          <w:rFonts w:cs="Times New Roman"/>
          <w:spacing w:val="-4"/>
          <w:sz w:val="26"/>
          <w:szCs w:val="26"/>
        </w:rPr>
        <w:t xml:space="preserve">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4941AE" w:rsidRPr="00334E32">
        <w:rPr>
          <w:rFonts w:eastAsia="Calibri" w:cs="Times New Roman"/>
          <w:spacing w:val="-4"/>
          <w:sz w:val="26"/>
          <w:szCs w:val="26"/>
        </w:rPr>
        <w:t>е</w:t>
      </w:r>
      <w:r w:rsidR="00BE5766" w:rsidRPr="00334E3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 и других.</w:t>
      </w:r>
      <w:proofErr w:type="gramEnd"/>
    </w:p>
    <w:p w:rsidR="003B7A81" w:rsidRPr="00715AC7" w:rsidRDefault="003B7A81" w:rsidP="00F57D76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2728D" w:rsidRDefault="003B7A81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 xml:space="preserve">«О </w:t>
      </w:r>
      <w:r w:rsidRPr="00A2728D">
        <w:rPr>
          <w:rFonts w:cs="Times New Roman"/>
          <w:spacing w:val="-4"/>
          <w:sz w:val="26"/>
          <w:szCs w:val="26"/>
        </w:rPr>
        <w:t>государственной гражданской службе Российской Федерации».</w:t>
      </w:r>
    </w:p>
    <w:p w:rsidR="00057CCC" w:rsidRPr="00A2728D" w:rsidRDefault="009D5A89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spellStart"/>
      <w:r w:rsidR="00800D97" w:rsidRPr="00A2728D">
        <w:rPr>
          <w:rFonts w:cs="Times New Roman"/>
          <w:sz w:val="26"/>
          <w:szCs w:val="26"/>
        </w:rPr>
        <w:t>Испекцию</w:t>
      </w:r>
      <w:proofErr w:type="spellEnd"/>
      <w:r w:rsidR="00EC3748" w:rsidRPr="00A2728D">
        <w:rPr>
          <w:rFonts w:cs="Times New Roman"/>
          <w:sz w:val="26"/>
          <w:szCs w:val="26"/>
        </w:rPr>
        <w:t xml:space="preserve">, </w:t>
      </w:r>
      <w:proofErr w:type="gramStart"/>
      <w:r w:rsidR="00312F59" w:rsidRPr="00A2728D">
        <w:rPr>
          <w:rFonts w:cs="Times New Roman"/>
          <w:sz w:val="26"/>
          <w:szCs w:val="26"/>
        </w:rPr>
        <w:t>старший</w:t>
      </w:r>
      <w:proofErr w:type="gramEnd"/>
      <w:r w:rsidR="00C40A69" w:rsidRPr="00A2728D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A2728D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A2728D">
        <w:rPr>
          <w:rFonts w:cs="Times New Roman"/>
          <w:spacing w:val="-4"/>
          <w:sz w:val="26"/>
          <w:szCs w:val="26"/>
        </w:rPr>
        <w:t xml:space="preserve"> </w:t>
      </w:r>
      <w:r w:rsidR="00EC3748" w:rsidRPr="00A2728D">
        <w:rPr>
          <w:rFonts w:cs="Times New Roman"/>
          <w:sz w:val="26"/>
          <w:szCs w:val="26"/>
        </w:rPr>
        <w:t>обязан: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 осуществлять </w:t>
      </w:r>
      <w:proofErr w:type="gramStart"/>
      <w:r w:rsidRPr="00A2728D">
        <w:rPr>
          <w:rFonts w:cs="Times New Roman"/>
          <w:sz w:val="26"/>
          <w:szCs w:val="26"/>
        </w:rPr>
        <w:t>контроль за</w:t>
      </w:r>
      <w:proofErr w:type="gramEnd"/>
      <w:r w:rsidRPr="00A2728D">
        <w:rPr>
          <w:rFonts w:cs="Times New Roman"/>
          <w:sz w:val="26"/>
          <w:szCs w:val="26"/>
        </w:rPr>
        <w:t xml:space="preserve"> соблюдением крупнейшими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перепроверки налоговых деклараций (расчетов), других документов, связанных с исчислением и уплатой в бюджет налогов за государственными налоговыми инспекторами,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специалистами 1- 3 разрядов;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lastRenderedPageBreak/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экономический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анализ на основе налоговой отчетности и иных документов о деятельности налогоплательщиков, полученных инспекцией;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работы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проведения контрольных мероприятий.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proofErr w:type="gramStart"/>
      <w:r w:rsidRPr="00A2728D">
        <w:rPr>
          <w:rFonts w:cs="Times New Roman"/>
          <w:sz w:val="26"/>
          <w:szCs w:val="26"/>
        </w:rPr>
        <w:t>и</w:t>
      </w:r>
      <w:proofErr w:type="gramEnd"/>
      <w:r w:rsidRPr="00A2728D">
        <w:rPr>
          <w:rFonts w:cs="Times New Roman"/>
          <w:sz w:val="26"/>
          <w:szCs w:val="26"/>
        </w:rPr>
        <w:t>спользовать при проведении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контрольных мероприятий услуги удаленного доступа к федеральным информационным ресурсам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с целью оперативного выявления в деятельности крупнейших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направлять в рамках, возложенных на отдел задач запросы в другие территориальные налоговые органы о представлении информации, документов и иных материалов;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оформлять результаты камеральных проверок;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подготовку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проектов решений по результатам проведенной проверки и передавать в правовой отдел материалы камеральных налоговых проверок для согласования;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рассматривать с участием правового отдела представленные налогоплательщиком возражения по акту камеральной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налоговой проверки;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рассматривать письма, заявления крупнейших налогоплательщиков, граждан,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в части вопросов, относящихся к компетенции отдела, представлять руководству Инспекции заключения и предложения по ним;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A2728D">
        <w:rPr>
          <w:rFonts w:cs="Times New Roman"/>
          <w:sz w:val="26"/>
          <w:szCs w:val="26"/>
        </w:rPr>
        <w:t>контроль за</w:t>
      </w:r>
      <w:proofErr w:type="gramEnd"/>
      <w:r w:rsidRPr="00A2728D">
        <w:rPr>
          <w:rFonts w:cs="Times New Roman"/>
          <w:sz w:val="26"/>
          <w:szCs w:val="26"/>
        </w:rPr>
        <w:t xml:space="preserve"> соблюдением валютного законодательства Российской Федерации крупнейшими налогоплательщиками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в ходе камеральной проверки;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мероприятия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налогового контроля в отношении налогоплательщиков, осуществляющих внешнеэкономическую деятельность;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обеспечивать своевременность и правильность применения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работу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A2728D" w:rsidRPr="00A2728D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анализировать опыт работы налоговых органов и в случае необходимости использовать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>его в практической деятельности;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выполнять в установленный срок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 xml:space="preserve">задания Федеральной налоговой службы России, </w:t>
      </w:r>
      <w:r w:rsidR="002A02CE" w:rsidRPr="003F2B9A">
        <w:rPr>
          <w:rFonts w:cs="Times New Roman"/>
          <w:sz w:val="26"/>
          <w:szCs w:val="26"/>
        </w:rPr>
        <w:t xml:space="preserve">Межрегиональной инспекции Федеральной налоговой службы по крупнейшим </w:t>
      </w:r>
      <w:r w:rsidR="002A02CE" w:rsidRPr="003F2B9A">
        <w:rPr>
          <w:rFonts w:cs="Times New Roman"/>
          <w:sz w:val="26"/>
          <w:szCs w:val="26"/>
        </w:rPr>
        <w:lastRenderedPageBreak/>
        <w:t>налогоплательщикам № 2</w:t>
      </w:r>
      <w:r w:rsidRPr="003F2B9A">
        <w:rPr>
          <w:rFonts w:cs="Times New Roman"/>
          <w:sz w:val="26"/>
          <w:szCs w:val="26"/>
        </w:rPr>
        <w:t>, руководства Инспекции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 xml:space="preserve">и начальника отдела, а также поручения руководства Инспекции и начальника отдела, не </w:t>
      </w:r>
      <w:proofErr w:type="gramStart"/>
      <w:r w:rsidRPr="003F2B9A">
        <w:rPr>
          <w:rFonts w:cs="Times New Roman"/>
          <w:sz w:val="26"/>
          <w:szCs w:val="26"/>
        </w:rPr>
        <w:t>предусмотренных</w:t>
      </w:r>
      <w:proofErr w:type="gramEnd"/>
      <w:r w:rsidRPr="003F2B9A">
        <w:rPr>
          <w:rFonts w:cs="Times New Roman"/>
          <w:sz w:val="26"/>
          <w:szCs w:val="26"/>
        </w:rPr>
        <w:t xml:space="preserve"> настоящим должностным регламентом;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в необходимых случаях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 xml:space="preserve">принимать участие в подготовке материалов для рассмотрения на совещаниях </w:t>
      </w:r>
      <w:r w:rsidR="002A02CE" w:rsidRPr="003F2B9A">
        <w:rPr>
          <w:rFonts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3F2B9A">
        <w:rPr>
          <w:rFonts w:cs="Times New Roman"/>
          <w:sz w:val="26"/>
          <w:szCs w:val="26"/>
        </w:rPr>
        <w:t>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формировать установленную статистическую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>отчетность по результатам проверок соблюдения законодательства о налогах и сборах, в том числе по результатам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>контрольной работы;</w:t>
      </w:r>
    </w:p>
    <w:p w:rsidR="00A2728D" w:rsidRPr="003F2B9A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выполнять планы работ, вести делопроизводство в отделе в соответствии с установленным порядком;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знать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 xml:space="preserve">технологические процессы Инспекции и инструкции на рабочие места; 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владеть навыками пользователя программного комплекса «</w:t>
      </w:r>
      <w:r w:rsidR="005F3B1D">
        <w:rPr>
          <w:rFonts w:cs="Times New Roman"/>
          <w:sz w:val="26"/>
          <w:szCs w:val="26"/>
        </w:rPr>
        <w:t>АИС Налог3</w:t>
      </w:r>
      <w:r w:rsidRPr="00A2728D">
        <w:rPr>
          <w:rFonts w:cs="Times New Roman"/>
          <w:sz w:val="26"/>
          <w:szCs w:val="26"/>
        </w:rPr>
        <w:t>» в пределах доступных режимов;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совершенствовать уровень знаний ПК «</w:t>
      </w:r>
      <w:r w:rsidR="005F3B1D">
        <w:rPr>
          <w:rFonts w:cs="Times New Roman"/>
          <w:sz w:val="26"/>
          <w:szCs w:val="26"/>
        </w:rPr>
        <w:t>АИС Налог3</w:t>
      </w:r>
      <w:r w:rsidRPr="00A2728D">
        <w:rPr>
          <w:rFonts w:cs="Times New Roman"/>
          <w:sz w:val="26"/>
          <w:szCs w:val="26"/>
        </w:rPr>
        <w:t>», изучать технологические процессы Инспекции и инструкции на рабочие места;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обучать вновь принятых работников методам налогового администрирования;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соблюдать трудовую дисциплину, нормы охраны труда и технику безопасности;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 xml:space="preserve">том числе при работе в СЭД и иных информационных ресурсах отдела; 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подготовку, корректировку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подготовку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Pr="00A2728D">
        <w:rPr>
          <w:rFonts w:cs="Times New Roman"/>
          <w:sz w:val="26"/>
          <w:szCs w:val="26"/>
        </w:rPr>
        <w:lastRenderedPageBreak/>
        <w:t>предложениями по их устранению сотрудника Инспекции, на которого возложены обязанности ответственного технолога.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A2728D">
        <w:rPr>
          <w:rFonts w:cs="Times New Roman"/>
          <w:sz w:val="26"/>
          <w:szCs w:val="26"/>
        </w:rPr>
        <w:t>и(</w:t>
      </w:r>
      <w:proofErr w:type="gramEnd"/>
      <w:r w:rsidRPr="00A2728D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A2728D">
        <w:rPr>
          <w:rStyle w:val="FontStyle12"/>
          <w:spacing w:val="-2"/>
        </w:rPr>
        <w:t>и(</w:t>
      </w:r>
      <w:proofErr w:type="gramEnd"/>
      <w:r w:rsidRPr="00A2728D">
        <w:rPr>
          <w:rStyle w:val="FontStyle12"/>
          <w:spacing w:val="-2"/>
        </w:rPr>
        <w:t>или) служебную тайну, в объеме, определяемом Положением об отделе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A2728D">
        <w:rPr>
          <w:rStyle w:val="FontStyle12"/>
        </w:rPr>
        <w:t xml:space="preserve">в Отделе </w:t>
      </w:r>
      <w:r w:rsidRPr="00A2728D">
        <w:rPr>
          <w:rFonts w:cs="Times New Roman"/>
          <w:sz w:val="26"/>
          <w:szCs w:val="26"/>
        </w:rPr>
        <w:t>делопроизводства, сохранност</w:t>
      </w:r>
      <w:r w:rsidR="00316C4D">
        <w:rPr>
          <w:rFonts w:cs="Times New Roman"/>
          <w:sz w:val="26"/>
          <w:szCs w:val="26"/>
        </w:rPr>
        <w:t>ь</w:t>
      </w:r>
      <w:r w:rsidRPr="00A2728D">
        <w:rPr>
          <w:rFonts w:cs="Times New Roman"/>
          <w:sz w:val="26"/>
          <w:szCs w:val="26"/>
        </w:rPr>
        <w:t xml:space="preserve"> номенклатурных дел и передачу их на архивное хранение;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</w:t>
      </w:r>
      <w:r w:rsidRPr="00A2728D">
        <w:rPr>
          <w:rFonts w:cs="Times New Roman"/>
          <w:sz w:val="26"/>
          <w:szCs w:val="26"/>
        </w:rPr>
        <w:t>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2728D" w:rsidRPr="00A2728D" w:rsidRDefault="00A2728D" w:rsidP="00F57D76">
      <w:pPr>
        <w:widowControl w:val="0"/>
        <w:ind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pacing w:val="-4"/>
          <w:sz w:val="26"/>
          <w:szCs w:val="26"/>
        </w:rPr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5A7BFB" w:rsidRDefault="00681090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A2728D" w:rsidRPr="00A2728D" w:rsidRDefault="00A2728D" w:rsidP="00F57D76">
      <w:pPr>
        <w:numPr>
          <w:ilvl w:val="0"/>
          <w:numId w:val="21"/>
        </w:numPr>
        <w:tabs>
          <w:tab w:val="clear" w:pos="2062"/>
        </w:tabs>
        <w:ind w:left="0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z w:val="26"/>
          <w:szCs w:val="26"/>
        </w:rPr>
        <w:t>получать от структурных подразделений Инспекции всю запрашиваемую в пределах своей компетенции информацию, в том числе определенные сведения (материалы, справки и т.п.)</w:t>
      </w:r>
      <w:r w:rsidRPr="00A2728D">
        <w:rPr>
          <w:rFonts w:eastAsia="Times New Roman" w:cs="Times New Roman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21"/>
        </w:numPr>
        <w:tabs>
          <w:tab w:val="clear" w:pos="2062"/>
        </w:tabs>
        <w:ind w:left="0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A2728D">
        <w:rPr>
          <w:rFonts w:eastAsia="Times New Roman" w:cs="Times New Roman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21"/>
        </w:numPr>
        <w:tabs>
          <w:tab w:val="clear" w:pos="2062"/>
        </w:tabs>
        <w:ind w:left="0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A2728D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A2728D">
        <w:rPr>
          <w:rFonts w:eastAsia="Calibri" w:cs="Times New Roman"/>
          <w:sz w:val="26"/>
          <w:szCs w:val="26"/>
        </w:rPr>
        <w:t>и(</w:t>
      </w:r>
      <w:proofErr w:type="gramEnd"/>
      <w:r w:rsidRPr="00A2728D">
        <w:rPr>
          <w:rFonts w:eastAsia="Calibri"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A2728D">
        <w:rPr>
          <w:rFonts w:eastAsia="Times New Roman" w:cs="Times New Roman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2728D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2728D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2728D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 xml:space="preserve">на должностной </w:t>
      </w:r>
      <w:proofErr w:type="gramStart"/>
      <w:r w:rsidRPr="00A2728D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A2728D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проведение по его заявлению служебной проверки;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государственное пенсионное обеспечение в соответствии с федеральным законом.</w:t>
      </w:r>
    </w:p>
    <w:p w:rsidR="003B7A81" w:rsidRPr="005A7BFB" w:rsidRDefault="00312F59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34E32">
        <w:rPr>
          <w:rFonts w:cs="Times New Roman"/>
          <w:sz w:val="26"/>
          <w:szCs w:val="26"/>
        </w:rPr>
        <w:t>Старший</w:t>
      </w:r>
      <w:proofErr w:type="gramEnd"/>
      <w:r w:rsidR="007065B2" w:rsidRPr="00334E32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334E32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334E32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</w:t>
      </w:r>
      <w:r w:rsidR="00800D97" w:rsidRPr="00800D97">
        <w:rPr>
          <w:rFonts w:eastAsia="Calibri" w:cs="Times New Roman"/>
          <w:spacing w:val="-4"/>
          <w:sz w:val="26"/>
          <w:szCs w:val="26"/>
        </w:rPr>
        <w:t>об Инспекции</w:t>
      </w:r>
      <w:r w:rsidR="00715F4D" w:rsidRPr="005A7BFB">
        <w:rPr>
          <w:rFonts w:cs="Times New Roman"/>
          <w:spacing w:val="-4"/>
          <w:sz w:val="26"/>
          <w:szCs w:val="26"/>
        </w:rPr>
        <w:t>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F57D76">
      <w:pPr>
        <w:pStyle w:val="af2"/>
        <w:numPr>
          <w:ilvl w:val="0"/>
          <w:numId w:val="2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5A7BFB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proofErr w:type="spellStart"/>
      <w:r w:rsidR="00DE762D" w:rsidRPr="00006E9E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F57D76">
      <w:pPr>
        <w:pStyle w:val="af2"/>
        <w:numPr>
          <w:ilvl w:val="0"/>
          <w:numId w:val="10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F57D76">
      <w:pPr>
        <w:pStyle w:val="af2"/>
        <w:numPr>
          <w:ilvl w:val="0"/>
          <w:numId w:val="10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F57D76">
      <w:pPr>
        <w:pStyle w:val="af2"/>
        <w:numPr>
          <w:ilvl w:val="0"/>
          <w:numId w:val="2"/>
        </w:numPr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</w:t>
      </w:r>
      <w:proofErr w:type="spellStart"/>
      <w:r w:rsidR="00A803CB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803CB" w:rsidRPr="00334E32" w:rsidRDefault="00A803CB" w:rsidP="00F57D76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планам работы </w:t>
      </w:r>
      <w:r w:rsidRPr="00334E32">
        <w:rPr>
          <w:sz w:val="26"/>
          <w:szCs w:val="26"/>
        </w:rPr>
        <w:t>Отдела;</w:t>
      </w:r>
    </w:p>
    <w:p w:rsidR="00C46B10" w:rsidRPr="00334E32" w:rsidRDefault="00C46B10" w:rsidP="00F57D76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334E3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485140" w:rsidRDefault="007916CC" w:rsidP="00F57D76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334E32" w:rsidRDefault="008971B7" w:rsidP="00F57D76">
      <w:pPr>
        <w:pStyle w:val="af2"/>
        <w:numPr>
          <w:ilvl w:val="0"/>
          <w:numId w:val="2"/>
        </w:numPr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334E32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334E32">
        <w:rPr>
          <w:rFonts w:cs="Times New Roman"/>
          <w:sz w:val="26"/>
          <w:szCs w:val="26"/>
        </w:rPr>
        <w:t>старший</w:t>
      </w:r>
      <w:proofErr w:type="gramEnd"/>
      <w:r w:rsidR="00A803CB" w:rsidRPr="00334E32">
        <w:rPr>
          <w:rFonts w:cs="Times New Roman"/>
          <w:sz w:val="26"/>
          <w:szCs w:val="26"/>
        </w:rPr>
        <w:t xml:space="preserve"> </w:t>
      </w:r>
      <w:proofErr w:type="spellStart"/>
      <w:r w:rsidR="00A803CB" w:rsidRPr="00334E32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334E32">
        <w:rPr>
          <w:rFonts w:eastAsia="Calibri" w:cs="Times New Roman"/>
          <w:sz w:val="26"/>
          <w:szCs w:val="26"/>
        </w:rPr>
        <w:t xml:space="preserve"> </w:t>
      </w:r>
      <w:r w:rsidRPr="00334E3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334E32">
        <w:rPr>
          <w:rFonts w:eastAsia="Calibri" w:cs="Times New Roman"/>
          <w:sz w:val="26"/>
          <w:szCs w:val="26"/>
        </w:rPr>
        <w:t xml:space="preserve"> </w:t>
      </w:r>
      <w:r w:rsidR="00481A7F" w:rsidRPr="00334E32">
        <w:rPr>
          <w:rFonts w:eastAsia="Calibri" w:cs="Times New Roman"/>
          <w:sz w:val="26"/>
          <w:szCs w:val="26"/>
        </w:rPr>
        <w:t>в части</w:t>
      </w:r>
      <w:r w:rsidRPr="00334E32">
        <w:rPr>
          <w:rFonts w:eastAsia="Calibri" w:cs="Times New Roman"/>
          <w:sz w:val="26"/>
          <w:szCs w:val="26"/>
        </w:rPr>
        <w:t>:</w:t>
      </w:r>
    </w:p>
    <w:p w:rsidR="009D0AA8" w:rsidRPr="00C46B10" w:rsidRDefault="00C46B10" w:rsidP="00F57D76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 xml:space="preserve">обеспечения соблюдения налоговой и иной </w:t>
      </w:r>
      <w:r w:rsidRPr="00C46B10">
        <w:rPr>
          <w:rFonts w:cs="Times New Roman"/>
          <w:sz w:val="26"/>
          <w:szCs w:val="26"/>
        </w:rPr>
        <w:t>охраняемой законом тайны в соответствии с НК РФ, федеральными законами и иными правовыми актами</w:t>
      </w:r>
      <w:r w:rsidR="00D960C4">
        <w:rPr>
          <w:rFonts w:cs="Times New Roman"/>
          <w:sz w:val="26"/>
          <w:szCs w:val="26"/>
        </w:rPr>
        <w:t>;</w:t>
      </w:r>
    </w:p>
    <w:p w:rsidR="008971B7" w:rsidRPr="00485140" w:rsidRDefault="008971B7" w:rsidP="00F57D76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lastRenderedPageBreak/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334E32" w:rsidRDefault="00312F59" w:rsidP="00F57D76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</w:t>
      </w:r>
      <w:r w:rsidR="008971B7" w:rsidRPr="00334E32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120DED" w:rsidRPr="00334E32" w:rsidRDefault="005D261A" w:rsidP="00F57D76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334E3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334E32" w:rsidRDefault="008971B7" w:rsidP="00F57D76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>иным вопросам.</w:t>
      </w:r>
    </w:p>
    <w:p w:rsidR="008971B7" w:rsidRPr="005A7BFB" w:rsidRDefault="00312F59" w:rsidP="00F57D76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proofErr w:type="gramStart"/>
      <w:r w:rsidRPr="00334E32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F57D76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F57D76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F57D76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4C6340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2A02CE">
      <w:pPr>
        <w:pStyle w:val="af2"/>
        <w:numPr>
          <w:ilvl w:val="0"/>
          <w:numId w:val="2"/>
        </w:numPr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2A02CE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F2B9A" w:rsidRDefault="003B7A81" w:rsidP="002A02CE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696E91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 xml:space="preserve">оведению, </w:t>
      </w:r>
      <w:r w:rsidR="005F68A2" w:rsidRPr="003F2B9A">
        <w:rPr>
          <w:rFonts w:cs="Times New Roman"/>
          <w:spacing w:val="-2"/>
          <w:sz w:val="26"/>
          <w:szCs w:val="26"/>
        </w:rPr>
        <w:t>установленных статьей </w:t>
      </w:r>
      <w:r w:rsidRPr="003F2B9A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3F2B9A">
        <w:rPr>
          <w:rFonts w:cs="Times New Roman"/>
          <w:spacing w:val="-2"/>
          <w:sz w:val="26"/>
          <w:szCs w:val="26"/>
        </w:rPr>
        <w:t>.07.</w:t>
      </w:r>
      <w:r w:rsidRPr="003F2B9A">
        <w:rPr>
          <w:rFonts w:cs="Times New Roman"/>
          <w:spacing w:val="-2"/>
          <w:sz w:val="26"/>
          <w:szCs w:val="26"/>
        </w:rPr>
        <w:t>2004 №</w:t>
      </w:r>
      <w:r w:rsidR="00E6275C" w:rsidRPr="003F2B9A">
        <w:rPr>
          <w:rFonts w:cs="Times New Roman"/>
          <w:spacing w:val="-2"/>
          <w:sz w:val="26"/>
          <w:szCs w:val="26"/>
        </w:rPr>
        <w:t> </w:t>
      </w:r>
      <w:r w:rsidRPr="003F2B9A">
        <w:rPr>
          <w:rFonts w:cs="Times New Roman"/>
          <w:spacing w:val="-2"/>
          <w:sz w:val="26"/>
          <w:szCs w:val="26"/>
        </w:rPr>
        <w:t>79-ФЗ</w:t>
      </w:r>
      <w:proofErr w:type="gramEnd"/>
      <w:r w:rsidRPr="003F2B9A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3F2B9A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F2B9A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3F2B9A">
        <w:rPr>
          <w:rFonts w:cs="Times New Roman"/>
          <w:spacing w:val="-2"/>
          <w:sz w:val="26"/>
          <w:szCs w:val="26"/>
        </w:rPr>
        <w:t xml:space="preserve"> и </w:t>
      </w:r>
      <w:r w:rsidR="002A02CE" w:rsidRPr="003F2B9A">
        <w:rPr>
          <w:rFonts w:eastAsia="Calibri" w:cs="Times New Roman"/>
          <w:spacing w:val="-2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="00800D97" w:rsidRPr="003F2B9A">
        <w:rPr>
          <w:rFonts w:eastAsia="Calibri" w:cs="Times New Roman"/>
          <w:spacing w:val="-2"/>
          <w:sz w:val="26"/>
          <w:szCs w:val="26"/>
        </w:rPr>
        <w:t>.</w:t>
      </w:r>
    </w:p>
    <w:p w:rsidR="003B7A81" w:rsidRPr="00715AC7" w:rsidRDefault="003B7A81" w:rsidP="002A02CE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120DED" w:rsidRPr="00120DED" w:rsidRDefault="00120DED" w:rsidP="00F57D76">
      <w:pPr>
        <w:numPr>
          <w:ilvl w:val="0"/>
          <w:numId w:val="27"/>
        </w:numPr>
        <w:shd w:val="clear" w:color="auto" w:fill="FFFFFF"/>
        <w:ind w:left="0" w:firstLine="567"/>
        <w:contextualSpacing/>
        <w:rPr>
          <w:rFonts w:eastAsia="Calibri" w:cs="Times New Roman"/>
          <w:sz w:val="26"/>
          <w:szCs w:val="26"/>
        </w:rPr>
      </w:pPr>
      <w:r w:rsidRPr="00120DED">
        <w:rPr>
          <w:rFonts w:eastAsia="Calibri"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начальник отдела государственных услуг не оказывает.</w:t>
      </w:r>
    </w:p>
    <w:p w:rsidR="003B7A81" w:rsidRPr="00715AC7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gramStart"/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proofErr w:type="gramEnd"/>
      <w:r w:rsidR="009D0AA8" w:rsidRPr="005A7BFB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5A7BFB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800D97">
        <w:rPr>
          <w:rFonts w:cs="Times New Roman"/>
          <w:spacing w:val="-4"/>
          <w:sz w:val="26"/>
          <w:szCs w:val="26"/>
        </w:rPr>
        <w:t xml:space="preserve">Инспекции </w:t>
      </w:r>
      <w:r w:rsidRPr="005A7BFB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DF5E83" w:rsidRPr="002A1D53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800D97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34E32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715AC7">
        <w:rPr>
          <w:rFonts w:cs="Times New Roman"/>
          <w:spacing w:val="-4"/>
          <w:sz w:val="26"/>
          <w:szCs w:val="26"/>
        </w:rPr>
        <w:lastRenderedPageBreak/>
        <w:t xml:space="preserve">установленными </w:t>
      </w:r>
      <w:r w:rsidRPr="00334E32">
        <w:rPr>
          <w:rFonts w:cs="Times New Roman"/>
          <w:spacing w:val="-4"/>
          <w:sz w:val="26"/>
          <w:szCs w:val="26"/>
        </w:rPr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0DED" w:rsidRPr="00334E32" w:rsidRDefault="00DE762D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334E32">
        <w:rPr>
          <w:rFonts w:cs="Times New Roman"/>
          <w:spacing w:val="-4"/>
          <w:sz w:val="26"/>
          <w:szCs w:val="26"/>
        </w:rPr>
        <w:t>для</w:t>
      </w:r>
      <w:proofErr w:type="gramEnd"/>
      <w:r w:rsidRPr="00334E3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34E3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334E3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334E32" w:rsidRDefault="00DE762D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</w:t>
      </w:r>
      <w:r w:rsidRPr="00715AC7">
        <w:rPr>
          <w:rFonts w:cs="Times New Roman"/>
          <w:spacing w:val="-4"/>
          <w:sz w:val="26"/>
          <w:szCs w:val="26"/>
        </w:rPr>
        <w:t>профессионального кругозора, умению работать с документами);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715AC7" w:rsidSect="00603374">
      <w:headerReference w:type="default" r:id="rId20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EBC" w:rsidRDefault="00190EBC" w:rsidP="003B7A81">
      <w:r>
        <w:separator/>
      </w:r>
    </w:p>
  </w:endnote>
  <w:endnote w:type="continuationSeparator" w:id="0">
    <w:p w:rsidR="00190EBC" w:rsidRDefault="00190E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EBC" w:rsidRDefault="00190EBC" w:rsidP="003B7A81">
      <w:r>
        <w:separator/>
      </w:r>
    </w:p>
  </w:footnote>
  <w:footnote w:type="continuationSeparator" w:id="0">
    <w:p w:rsidR="00190EBC" w:rsidRDefault="00190E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91F0A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E06C90"/>
    <w:multiLevelType w:val="multilevel"/>
    <w:tmpl w:val="1B724C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6173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23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2062"/>
        </w:tabs>
        <w:ind w:left="113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4"/>
  </w:num>
  <w:num w:numId="10">
    <w:abstractNumId w:val="8"/>
  </w:num>
  <w:num w:numId="11">
    <w:abstractNumId w:val="19"/>
  </w:num>
  <w:num w:numId="12">
    <w:abstractNumId w:val="2"/>
  </w:num>
  <w:num w:numId="13">
    <w:abstractNumId w:val="15"/>
  </w:num>
  <w:num w:numId="14">
    <w:abstractNumId w:val="4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2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0DED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84D73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4B8B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2CE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16C4D"/>
    <w:rsid w:val="003219ED"/>
    <w:rsid w:val="003314B0"/>
    <w:rsid w:val="00334E32"/>
    <w:rsid w:val="0033750A"/>
    <w:rsid w:val="00340885"/>
    <w:rsid w:val="00353FA6"/>
    <w:rsid w:val="003679D9"/>
    <w:rsid w:val="00377E97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2B9A"/>
    <w:rsid w:val="003F69DC"/>
    <w:rsid w:val="003F7E2F"/>
    <w:rsid w:val="00404AE7"/>
    <w:rsid w:val="0041019D"/>
    <w:rsid w:val="00421E6D"/>
    <w:rsid w:val="00422C57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41AE"/>
    <w:rsid w:val="00497B12"/>
    <w:rsid w:val="00497CF7"/>
    <w:rsid w:val="004A3010"/>
    <w:rsid w:val="004A67F5"/>
    <w:rsid w:val="004B0CB2"/>
    <w:rsid w:val="004B35CC"/>
    <w:rsid w:val="004B7353"/>
    <w:rsid w:val="004C6340"/>
    <w:rsid w:val="004C6815"/>
    <w:rsid w:val="004C7D9C"/>
    <w:rsid w:val="004E0E97"/>
    <w:rsid w:val="004F3D93"/>
    <w:rsid w:val="004F5964"/>
    <w:rsid w:val="005160E2"/>
    <w:rsid w:val="00520DF6"/>
    <w:rsid w:val="00526FFE"/>
    <w:rsid w:val="00531408"/>
    <w:rsid w:val="0053153E"/>
    <w:rsid w:val="00532066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C0179"/>
    <w:rsid w:val="005D1E6A"/>
    <w:rsid w:val="005D261A"/>
    <w:rsid w:val="005D5E67"/>
    <w:rsid w:val="005D7ABC"/>
    <w:rsid w:val="005F2771"/>
    <w:rsid w:val="005F2A94"/>
    <w:rsid w:val="005F3B1D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0D97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1EFD"/>
    <w:rsid w:val="00853256"/>
    <w:rsid w:val="00856E01"/>
    <w:rsid w:val="00857B7A"/>
    <w:rsid w:val="00867A63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2382"/>
    <w:rsid w:val="009042C8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2728D"/>
    <w:rsid w:val="00A356E4"/>
    <w:rsid w:val="00A43C6D"/>
    <w:rsid w:val="00A4459C"/>
    <w:rsid w:val="00A46F92"/>
    <w:rsid w:val="00A524EE"/>
    <w:rsid w:val="00A537B6"/>
    <w:rsid w:val="00A571D3"/>
    <w:rsid w:val="00A66FCD"/>
    <w:rsid w:val="00A71048"/>
    <w:rsid w:val="00A7599E"/>
    <w:rsid w:val="00A803CB"/>
    <w:rsid w:val="00A83B0E"/>
    <w:rsid w:val="00A912F7"/>
    <w:rsid w:val="00A91F0A"/>
    <w:rsid w:val="00A92B70"/>
    <w:rsid w:val="00AA4B1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26CF9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5766"/>
    <w:rsid w:val="00BF7391"/>
    <w:rsid w:val="00C158E5"/>
    <w:rsid w:val="00C17EB1"/>
    <w:rsid w:val="00C20C8F"/>
    <w:rsid w:val="00C23B14"/>
    <w:rsid w:val="00C3425B"/>
    <w:rsid w:val="00C40A69"/>
    <w:rsid w:val="00C43243"/>
    <w:rsid w:val="00C46B10"/>
    <w:rsid w:val="00C61A0F"/>
    <w:rsid w:val="00C73A81"/>
    <w:rsid w:val="00C73C62"/>
    <w:rsid w:val="00C80643"/>
    <w:rsid w:val="00CA2981"/>
    <w:rsid w:val="00CA2F00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515E"/>
    <w:rsid w:val="00CF7ACC"/>
    <w:rsid w:val="00D00C06"/>
    <w:rsid w:val="00D01736"/>
    <w:rsid w:val="00D0416E"/>
    <w:rsid w:val="00D077D4"/>
    <w:rsid w:val="00D1572F"/>
    <w:rsid w:val="00D21E69"/>
    <w:rsid w:val="00D25ACD"/>
    <w:rsid w:val="00D2637A"/>
    <w:rsid w:val="00D270CA"/>
    <w:rsid w:val="00D3190F"/>
    <w:rsid w:val="00D5047B"/>
    <w:rsid w:val="00D55584"/>
    <w:rsid w:val="00D617FC"/>
    <w:rsid w:val="00D6462A"/>
    <w:rsid w:val="00D730DE"/>
    <w:rsid w:val="00D75100"/>
    <w:rsid w:val="00D7769A"/>
    <w:rsid w:val="00D9012F"/>
    <w:rsid w:val="00D94E34"/>
    <w:rsid w:val="00D960C4"/>
    <w:rsid w:val="00D97C41"/>
    <w:rsid w:val="00DB6F1B"/>
    <w:rsid w:val="00DC372E"/>
    <w:rsid w:val="00DD1315"/>
    <w:rsid w:val="00DD4573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57D76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4CAA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5F3B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5F3B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6A4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E2F67A32E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BBC22C2D98B9BFA2F69A221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07E8D-2A53-4FF3-8EF8-7B4DF062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4847</Words>
  <Characters>27631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Вероника Валерьевна</cp:lastModifiedBy>
  <cp:revision>3</cp:revision>
  <cp:lastPrinted>2019-04-16T02:53:00Z</cp:lastPrinted>
  <dcterms:created xsi:type="dcterms:W3CDTF">2022-01-19T06:49:00Z</dcterms:created>
  <dcterms:modified xsi:type="dcterms:W3CDTF">2022-01-19T09:24:00Z</dcterms:modified>
</cp:coreProperties>
</file>